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BD663">
      <w:pPr>
        <w:spacing w:beforeLines="50" w:afterLines="100"/>
        <w:jc w:val="center"/>
        <w:rPr>
          <w:b/>
          <w:sz w:val="44"/>
        </w:rPr>
      </w:pPr>
      <w:r>
        <w:rPr>
          <w:rFonts w:hint="eastAsia"/>
          <w:b/>
          <w:sz w:val="44"/>
          <w:szCs w:val="22"/>
          <w:lang w:val="en-US" w:eastAsia="zh-CN"/>
        </w:rPr>
        <w:t>专利经济效益证明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004"/>
      </w:tblGrid>
      <w:tr w14:paraId="03B3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1E8BE8B6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专利名称</w:t>
            </w:r>
          </w:p>
        </w:tc>
        <w:tc>
          <w:tcPr>
            <w:tcW w:w="6004" w:type="dxa"/>
          </w:tcPr>
          <w:p w14:paraId="0B8533AE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</w:p>
        </w:tc>
      </w:tr>
      <w:tr w14:paraId="7317D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024D2102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专利号</w:t>
            </w:r>
          </w:p>
        </w:tc>
        <w:tc>
          <w:tcPr>
            <w:tcW w:w="6004" w:type="dxa"/>
          </w:tcPr>
          <w:p w14:paraId="056C2A33">
            <w:pPr>
              <w:jc w:val="both"/>
              <w:rPr>
                <w:rFonts w:asciiTheme="minorEastAsia" w:hAnsiTheme="minorEastAsia"/>
                <w:b/>
                <w:sz w:val="28"/>
              </w:rPr>
            </w:pPr>
          </w:p>
        </w:tc>
      </w:tr>
      <w:tr w14:paraId="68EA0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3232B8D1">
            <w:pPr>
              <w:jc w:val="center"/>
              <w:rPr>
                <w:rFonts w:hint="eastAsia"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专利发明人</w:t>
            </w:r>
          </w:p>
        </w:tc>
        <w:tc>
          <w:tcPr>
            <w:tcW w:w="6004" w:type="dxa"/>
          </w:tcPr>
          <w:p w14:paraId="271DE5A8">
            <w:pPr>
              <w:jc w:val="both"/>
              <w:rPr>
                <w:rFonts w:asciiTheme="minorEastAsia" w:hAnsiTheme="minorEastAsia"/>
                <w:b/>
                <w:sz w:val="28"/>
              </w:rPr>
            </w:pPr>
          </w:p>
        </w:tc>
      </w:tr>
      <w:tr w14:paraId="7AB8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56C4F568">
            <w:pPr>
              <w:jc w:val="center"/>
              <w:rPr>
                <w:rFonts w:hint="eastAsia"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应用起始时间</w:t>
            </w:r>
          </w:p>
        </w:tc>
        <w:tc>
          <w:tcPr>
            <w:tcW w:w="6004" w:type="dxa"/>
          </w:tcPr>
          <w:p w14:paraId="011EE616">
            <w:pPr>
              <w:jc w:val="both"/>
              <w:rPr>
                <w:rFonts w:asciiTheme="minorEastAsia" w:hAnsiTheme="minorEastAsia"/>
                <w:b/>
                <w:sz w:val="28"/>
              </w:rPr>
            </w:pPr>
          </w:p>
        </w:tc>
      </w:tr>
      <w:tr w14:paraId="2273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34533A84">
            <w:pPr>
              <w:jc w:val="center"/>
              <w:rPr>
                <w:rFonts w:hint="eastAsia"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是否转让</w:t>
            </w:r>
          </w:p>
        </w:tc>
        <w:tc>
          <w:tcPr>
            <w:tcW w:w="6004" w:type="dxa"/>
            <w:vAlign w:val="center"/>
          </w:tcPr>
          <w:p w14:paraId="294EACB1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       否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sym w:font="Wingdings 2" w:char="00A3"/>
            </w:r>
          </w:p>
        </w:tc>
      </w:tr>
      <w:tr w14:paraId="1DFB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605FD857">
            <w:pPr>
              <w:jc w:val="center"/>
              <w:rPr>
                <w:rFonts w:hint="eastAsia"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是否签订应用合同</w:t>
            </w:r>
          </w:p>
        </w:tc>
        <w:tc>
          <w:tcPr>
            <w:tcW w:w="6004" w:type="dxa"/>
            <w:vAlign w:val="center"/>
          </w:tcPr>
          <w:p w14:paraId="15DD613E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           否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sym w:font="Wingdings 2" w:char="00A3"/>
            </w:r>
          </w:p>
        </w:tc>
      </w:tr>
      <w:tr w14:paraId="4696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6DB69A38">
            <w:pPr>
              <w:jc w:val="center"/>
              <w:rPr>
                <w:rFonts w:hint="eastAsia"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应用年度</w:t>
            </w:r>
          </w:p>
        </w:tc>
        <w:tc>
          <w:tcPr>
            <w:tcW w:w="6004" w:type="dxa"/>
          </w:tcPr>
          <w:p w14:paraId="780DEF66">
            <w:pPr>
              <w:jc w:val="both"/>
              <w:rPr>
                <w:rFonts w:asciiTheme="minorEastAsia" w:hAnsiTheme="minorEastAsia"/>
                <w:b/>
                <w:sz w:val="28"/>
              </w:rPr>
            </w:pPr>
          </w:p>
        </w:tc>
      </w:tr>
      <w:tr w14:paraId="5C9AB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61260DCC">
            <w:pPr>
              <w:jc w:val="center"/>
              <w:rPr>
                <w:rFonts w:hint="eastAsia"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应用单位</w:t>
            </w:r>
          </w:p>
        </w:tc>
        <w:tc>
          <w:tcPr>
            <w:tcW w:w="6004" w:type="dxa"/>
          </w:tcPr>
          <w:p w14:paraId="0DC2BCDB">
            <w:pPr>
              <w:jc w:val="both"/>
              <w:rPr>
                <w:rFonts w:asciiTheme="minorEastAsia" w:hAnsiTheme="minorEastAsia"/>
                <w:b/>
                <w:sz w:val="28"/>
              </w:rPr>
            </w:pPr>
          </w:p>
        </w:tc>
      </w:tr>
      <w:tr w14:paraId="4AD3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437C6B95">
            <w:pPr>
              <w:jc w:val="center"/>
              <w:rPr>
                <w:rFonts w:hint="eastAsia"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2"/>
                <w:lang w:val="en-US" w:eastAsia="zh-CN"/>
              </w:rPr>
              <w:t>专利名称</w:t>
            </w:r>
          </w:p>
        </w:tc>
        <w:tc>
          <w:tcPr>
            <w:tcW w:w="6004" w:type="dxa"/>
          </w:tcPr>
          <w:p w14:paraId="5A18FF3B">
            <w:pPr>
              <w:jc w:val="both"/>
              <w:rPr>
                <w:rFonts w:asciiTheme="minorEastAsia" w:hAnsiTheme="minorEastAsia"/>
                <w:b/>
                <w:sz w:val="28"/>
              </w:rPr>
            </w:pPr>
          </w:p>
        </w:tc>
      </w:tr>
      <w:tr w14:paraId="0264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522" w:type="dxa"/>
            <w:gridSpan w:val="2"/>
          </w:tcPr>
          <w:p w14:paraId="161619AE">
            <w:pPr>
              <w:jc w:val="both"/>
              <w:rPr>
                <w:rFonts w:hint="eastAsia" w:asciiTheme="minorEastAsia" w:hAnsiTheme="minorEastAsia"/>
                <w:b/>
                <w:sz w:val="28"/>
              </w:rPr>
            </w:pP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t>专利应用情况：</w:t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t xml:space="preserve">    上述专利及产品在本公司承担的XXXXX项目中得到推广应用，提高了XXXX效率，节约了成本和时间，给公司创造了良好的效益，带来间接经济效益XXXX万元。</w:t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t xml:space="preserve">    特此证明</w:t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t xml:space="preserve">                                 单位名称：XXX公司（公章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t>）</w:t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b/>
                <w:sz w:val="28"/>
                <w:lang w:val="en-US" w:eastAsia="zh-CN"/>
              </w:rPr>
              <w:t xml:space="preserve">                                        2025年X月X日</w:t>
            </w:r>
          </w:p>
          <w:p w14:paraId="0C5BDA6C">
            <w:pPr>
              <w:ind w:firstLine="562" w:firstLineChars="200"/>
              <w:rPr>
                <w:rFonts w:hint="eastAsia" w:asciiTheme="minorEastAsia" w:hAnsiTheme="minorEastAsia"/>
                <w:b/>
                <w:sz w:val="28"/>
              </w:rPr>
            </w:pPr>
          </w:p>
          <w:p w14:paraId="246B17B2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</w:p>
        </w:tc>
      </w:tr>
    </w:tbl>
    <w:p w14:paraId="7E6A1A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209F3"/>
    <w:rsid w:val="071F1608"/>
    <w:rsid w:val="0F0F5662"/>
    <w:rsid w:val="19417752"/>
    <w:rsid w:val="1C8C54CA"/>
    <w:rsid w:val="2400473F"/>
    <w:rsid w:val="27E17743"/>
    <w:rsid w:val="2F9E416C"/>
    <w:rsid w:val="3128772F"/>
    <w:rsid w:val="327C7E8E"/>
    <w:rsid w:val="38FE3289"/>
    <w:rsid w:val="3C5A58BF"/>
    <w:rsid w:val="3FAD7DED"/>
    <w:rsid w:val="45790B64"/>
    <w:rsid w:val="504073EA"/>
    <w:rsid w:val="527A6A58"/>
    <w:rsid w:val="551F362E"/>
    <w:rsid w:val="67F26828"/>
    <w:rsid w:val="6B006A15"/>
    <w:rsid w:val="6FA10B33"/>
    <w:rsid w:val="765E777E"/>
    <w:rsid w:val="781E517E"/>
    <w:rsid w:val="7EAF1400"/>
    <w:rsid w:val="7FF4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ascii="宋体" w:hAnsi="宋体" w:eastAsia="宋体" w:cs="宋体"/>
      <w:b/>
      <w:bCs/>
      <w:color w:val="000000"/>
      <w:sz w:val="30"/>
      <w:szCs w:val="30"/>
      <w:u w:val="none"/>
    </w:rPr>
  </w:style>
  <w:style w:type="character" w:customStyle="1" w:styleId="6">
    <w:name w:val="font31"/>
    <w:basedOn w:val="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51"/>
    <w:basedOn w:val="4"/>
    <w:uiPriority w:val="0"/>
    <w:rPr>
      <w:rFonts w:ascii="Arial" w:hAnsi="Arial" w:cs="Arial"/>
      <w:color w:val="000000"/>
      <w:sz w:val="12"/>
      <w:szCs w:val="12"/>
      <w:u w:val="none"/>
    </w:rPr>
  </w:style>
  <w:style w:type="character" w:customStyle="1" w:styleId="8">
    <w:name w:val="font61"/>
    <w:basedOn w:val="4"/>
    <w:qFormat/>
    <w:uiPriority w:val="0"/>
    <w:rPr>
      <w:rFonts w:hint="default" w:ascii="Arial" w:hAnsi="Arial" w:cs="Arial"/>
      <w:color w:val="000000"/>
      <w:sz w:val="13"/>
      <w:szCs w:val="13"/>
      <w:u w:val="none"/>
    </w:rPr>
  </w:style>
  <w:style w:type="character" w:customStyle="1" w:styleId="9">
    <w:name w:val="font71"/>
    <w:basedOn w:val="4"/>
    <w:qFormat/>
    <w:uiPriority w:val="0"/>
    <w:rPr>
      <w:rFonts w:hint="default" w:ascii="Arial" w:hAnsi="Arial" w:cs="Arial"/>
      <w:color w:val="000000"/>
      <w:sz w:val="15"/>
      <w:szCs w:val="15"/>
      <w:u w:val="none"/>
    </w:rPr>
  </w:style>
  <w:style w:type="character" w:customStyle="1" w:styleId="10">
    <w:name w:val="font81"/>
    <w:basedOn w:val="4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1">
    <w:name w:val="font91"/>
    <w:basedOn w:val="4"/>
    <w:qFormat/>
    <w:uiPriority w:val="0"/>
    <w:rPr>
      <w:rFonts w:hint="default" w:ascii="Arial" w:hAnsi="Arial" w:cs="Arial"/>
      <w:color w:val="000000"/>
      <w:sz w:val="7"/>
      <w:szCs w:val="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165</Characters>
  <Lines>0</Lines>
  <Paragraphs>0</Paragraphs>
  <TotalTime>0</TotalTime>
  <ScaleCrop>false</ScaleCrop>
  <LinksUpToDate>false</LinksUpToDate>
  <CharactersWithSpaces>272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2025-01-02T01:17:00Z</dcterms:created>
  <dc:creator>李会云</dc:creator>
  <cp:lastModifiedBy>李会云</cp:lastModifiedBy>
  <dcterms:modified xsi:type="dcterms:W3CDTF">2025-01-02T03:05:11Z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eyJoZGlkIjoiMWEzZThiOWM2NjJhYzAwYTYzOTg4MWE4ZTM1YmQ2ODgiLCJ1c2VySWQiOiIxNTQ2MDM3NDI0In0=</vt:lpwstr>
  </property>
  <property fmtid="{D5CDD505-2E9C-101B-9397-08002B2CF9AE}" pid="4" name="ICV">
    <vt:lpwstr>4822D3441A0A434F975FD1EEBD02B919_12</vt:lpwstr>
  </property>
</Properties>
</file>