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 w:eastAsia="宋体" w:cs="Arial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Arial"/>
          <w:sz w:val="28"/>
          <w:szCs w:val="28"/>
        </w:rPr>
        <w:t>附件：</w:t>
      </w:r>
    </w:p>
    <w:p>
      <w:pPr>
        <w:spacing w:after="100" w:afterAutospacing="1" w:line="500" w:lineRule="exact"/>
        <w:jc w:val="center"/>
        <w:rPr>
          <w:rFonts w:ascii="宋体" w:hAnsi="宋体" w:eastAsia="宋体" w:cs="Arial"/>
          <w:b/>
          <w:bCs/>
          <w:sz w:val="36"/>
          <w:szCs w:val="36"/>
        </w:rPr>
      </w:pPr>
      <w:r>
        <w:rPr>
          <w:rFonts w:hint="eastAsia" w:ascii="宋体" w:hAnsi="宋体" w:eastAsia="宋体" w:cs="Arial"/>
          <w:b/>
          <w:bCs/>
          <w:sz w:val="36"/>
          <w:szCs w:val="36"/>
        </w:rPr>
        <w:t>江苏省纺织工程学会2020年重点工作填报表</w:t>
      </w:r>
    </w:p>
    <w:p>
      <w:pPr>
        <w:spacing w:line="500" w:lineRule="exact"/>
        <w:jc w:val="left"/>
        <w:rPr>
          <w:rFonts w:ascii="宋体" w:hAnsi="宋体" w:eastAsia="宋体" w:cs="Arial"/>
          <w:sz w:val="28"/>
          <w:szCs w:val="28"/>
          <w:u w:val="single"/>
        </w:rPr>
      </w:pPr>
      <w:r>
        <w:rPr>
          <w:rFonts w:hint="eastAsia" w:ascii="宋体" w:hAnsi="宋体" w:eastAsia="宋体" w:cs="Arial"/>
          <w:sz w:val="28"/>
          <w:szCs w:val="28"/>
        </w:rPr>
        <w:t>单位名称：</w:t>
      </w:r>
      <w:r>
        <w:rPr>
          <w:rFonts w:hint="eastAsia" w:ascii="宋体" w:hAnsi="宋体" w:eastAsia="宋体" w:cs="Arial"/>
          <w:sz w:val="28"/>
          <w:szCs w:val="28"/>
          <w:u w:val="single"/>
        </w:rPr>
        <w:t xml:space="preserve">                       </w:t>
      </w:r>
    </w:p>
    <w:p>
      <w:pPr>
        <w:spacing w:line="500" w:lineRule="exact"/>
        <w:jc w:val="left"/>
        <w:rPr>
          <w:rFonts w:ascii="宋体" w:hAnsi="宋体" w:eastAsia="宋体" w:cs="Arial"/>
          <w:sz w:val="28"/>
          <w:szCs w:val="28"/>
          <w:u w:val="single"/>
        </w:rPr>
      </w:pPr>
      <w:r>
        <w:rPr>
          <w:rFonts w:hint="eastAsia" w:ascii="宋体" w:hAnsi="宋体" w:eastAsia="宋体" w:cs="Arial"/>
          <w:sz w:val="28"/>
          <w:szCs w:val="28"/>
        </w:rPr>
        <w:t>联 系 人：</w:t>
      </w:r>
      <w:r>
        <w:rPr>
          <w:rFonts w:hint="eastAsia" w:ascii="宋体" w:hAnsi="宋体" w:eastAsia="宋体" w:cs="Arial"/>
          <w:sz w:val="28"/>
          <w:szCs w:val="28"/>
          <w:u w:val="single"/>
        </w:rPr>
        <w:t xml:space="preserve">                       </w:t>
      </w:r>
    </w:p>
    <w:p>
      <w:pPr>
        <w:spacing w:line="500" w:lineRule="exact"/>
        <w:jc w:val="left"/>
        <w:rPr>
          <w:rFonts w:ascii="宋体" w:hAnsi="宋体" w:eastAsia="宋体" w:cs="Arial"/>
          <w:sz w:val="28"/>
          <w:szCs w:val="28"/>
          <w:u w:val="single"/>
        </w:rPr>
      </w:pPr>
      <w:r>
        <w:rPr>
          <w:rFonts w:hint="eastAsia" w:ascii="宋体" w:hAnsi="宋体" w:eastAsia="宋体" w:cs="Arial"/>
          <w:sz w:val="28"/>
          <w:szCs w:val="28"/>
        </w:rPr>
        <w:t>联系电话：</w:t>
      </w:r>
      <w:r>
        <w:rPr>
          <w:rFonts w:hint="eastAsia" w:ascii="宋体" w:hAnsi="宋体" w:eastAsia="宋体" w:cs="Arial"/>
          <w:sz w:val="28"/>
          <w:szCs w:val="28"/>
          <w:u w:val="single"/>
        </w:rPr>
        <w:t xml:space="preserve">                       </w:t>
      </w:r>
    </w:p>
    <w:p>
      <w:pPr>
        <w:spacing w:line="500" w:lineRule="exact"/>
        <w:jc w:val="left"/>
        <w:rPr>
          <w:rFonts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b/>
          <w:bCs/>
          <w:sz w:val="28"/>
          <w:szCs w:val="28"/>
        </w:rPr>
        <w:t>一、学术交流</w:t>
      </w:r>
      <w:r>
        <w:rPr>
          <w:rFonts w:hint="eastAsia" w:ascii="宋体" w:hAnsi="宋体" w:eastAsia="宋体" w:cs="Arial"/>
          <w:sz w:val="28"/>
          <w:szCs w:val="28"/>
        </w:rPr>
        <w:t>（国际学术会议、全国性区域性会议、港澳台学术交流、省内学术会议）</w:t>
      </w:r>
    </w:p>
    <w:p>
      <w:pPr>
        <w:spacing w:line="500" w:lineRule="exact"/>
        <w:jc w:val="left"/>
        <w:rPr>
          <w:rFonts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b/>
          <w:sz w:val="28"/>
          <w:szCs w:val="28"/>
        </w:rPr>
        <w:t>1.国际性学术会议</w:t>
      </w:r>
    </w:p>
    <w:p>
      <w:pPr>
        <w:spacing w:line="500" w:lineRule="exact"/>
        <w:ind w:firstLine="280" w:firstLineChars="100"/>
        <w:jc w:val="left"/>
        <w:rPr>
          <w:rFonts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会议名称：</w:t>
      </w:r>
    </w:p>
    <w:p>
      <w:pPr>
        <w:spacing w:line="500" w:lineRule="exact"/>
        <w:ind w:firstLine="280" w:firstLineChars="100"/>
        <w:jc w:val="left"/>
        <w:rPr>
          <w:rFonts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会议时间：</w:t>
      </w:r>
    </w:p>
    <w:p>
      <w:pPr>
        <w:spacing w:line="500" w:lineRule="exact"/>
        <w:ind w:firstLine="280" w:firstLineChars="100"/>
        <w:jc w:val="left"/>
        <w:rPr>
          <w:rFonts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会议规模（人数）：</w:t>
      </w:r>
    </w:p>
    <w:p>
      <w:pPr>
        <w:spacing w:line="500" w:lineRule="exact"/>
        <w:ind w:firstLine="280" w:firstLineChars="100"/>
        <w:jc w:val="left"/>
        <w:rPr>
          <w:rFonts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会议地点：</w:t>
      </w:r>
    </w:p>
    <w:p>
      <w:pPr>
        <w:spacing w:line="500" w:lineRule="exact"/>
        <w:ind w:firstLine="280" w:firstLineChars="100"/>
        <w:jc w:val="left"/>
        <w:rPr>
          <w:rFonts w:hint="eastAsia"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主办/承办/协办：</w:t>
      </w:r>
    </w:p>
    <w:p>
      <w:pPr>
        <w:spacing w:line="500" w:lineRule="exact"/>
        <w:jc w:val="left"/>
        <w:rPr>
          <w:rFonts w:ascii="宋体" w:hAnsi="宋体" w:eastAsia="宋体" w:cs="Arial"/>
          <w:b/>
          <w:szCs w:val="21"/>
        </w:rPr>
      </w:pPr>
      <w:r>
        <w:rPr>
          <w:rFonts w:hint="eastAsia" w:ascii="宋体" w:hAnsi="宋体" w:eastAsia="宋体" w:cs="Arial"/>
          <w:b/>
          <w:szCs w:val="21"/>
        </w:rPr>
        <w:t>（多场次会议请按上述格式复制添加）</w:t>
      </w:r>
    </w:p>
    <w:p>
      <w:pPr>
        <w:spacing w:line="500" w:lineRule="exact"/>
        <w:jc w:val="left"/>
        <w:rPr>
          <w:rFonts w:ascii="宋体" w:hAnsi="宋体" w:eastAsia="宋体" w:cs="Arial"/>
          <w:b/>
          <w:sz w:val="28"/>
          <w:szCs w:val="28"/>
        </w:rPr>
      </w:pPr>
      <w:r>
        <w:rPr>
          <w:rFonts w:hint="eastAsia" w:ascii="宋体" w:hAnsi="宋体" w:eastAsia="宋体" w:cs="Arial"/>
          <w:b/>
          <w:sz w:val="28"/>
          <w:szCs w:val="28"/>
        </w:rPr>
        <w:t>2.全国性区域会议</w:t>
      </w:r>
    </w:p>
    <w:p>
      <w:pPr>
        <w:spacing w:line="500" w:lineRule="exact"/>
        <w:ind w:firstLine="280" w:firstLineChars="100"/>
        <w:jc w:val="left"/>
        <w:rPr>
          <w:rFonts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会议名称：</w:t>
      </w:r>
    </w:p>
    <w:p>
      <w:pPr>
        <w:spacing w:line="500" w:lineRule="exact"/>
        <w:ind w:firstLine="280" w:firstLineChars="100"/>
        <w:jc w:val="left"/>
        <w:rPr>
          <w:rFonts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会议时间：</w:t>
      </w:r>
    </w:p>
    <w:p>
      <w:pPr>
        <w:spacing w:line="500" w:lineRule="exact"/>
        <w:ind w:firstLine="280" w:firstLineChars="100"/>
        <w:jc w:val="left"/>
        <w:rPr>
          <w:rFonts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会议规模（人数）：</w:t>
      </w:r>
    </w:p>
    <w:p>
      <w:pPr>
        <w:spacing w:line="500" w:lineRule="exact"/>
        <w:ind w:firstLine="280" w:firstLineChars="100"/>
        <w:jc w:val="left"/>
        <w:rPr>
          <w:rFonts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会议地点：</w:t>
      </w:r>
    </w:p>
    <w:p>
      <w:pPr>
        <w:spacing w:line="500" w:lineRule="exact"/>
        <w:ind w:firstLine="280" w:firstLineChars="100"/>
        <w:jc w:val="left"/>
        <w:rPr>
          <w:rFonts w:hint="eastAsia"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主办/承办/协办：</w:t>
      </w:r>
    </w:p>
    <w:p>
      <w:pPr>
        <w:spacing w:line="500" w:lineRule="exact"/>
        <w:jc w:val="left"/>
        <w:rPr>
          <w:rFonts w:ascii="宋体" w:hAnsi="宋体" w:eastAsia="宋体" w:cs="Arial"/>
          <w:b/>
          <w:szCs w:val="21"/>
        </w:rPr>
      </w:pPr>
      <w:r>
        <w:rPr>
          <w:rFonts w:hint="eastAsia" w:ascii="宋体" w:hAnsi="宋体" w:eastAsia="宋体" w:cs="Arial"/>
          <w:b/>
          <w:szCs w:val="21"/>
        </w:rPr>
        <w:t>（多场次会议请按上述格式复制添加）</w:t>
      </w:r>
    </w:p>
    <w:p>
      <w:pPr>
        <w:spacing w:line="500" w:lineRule="exact"/>
        <w:jc w:val="left"/>
        <w:rPr>
          <w:rFonts w:ascii="宋体" w:hAnsi="宋体" w:eastAsia="宋体" w:cs="Arial"/>
          <w:b/>
          <w:sz w:val="28"/>
          <w:szCs w:val="28"/>
        </w:rPr>
      </w:pPr>
      <w:r>
        <w:rPr>
          <w:rFonts w:hint="eastAsia" w:ascii="宋体" w:hAnsi="宋体" w:eastAsia="宋体" w:cs="Arial"/>
          <w:b/>
          <w:sz w:val="28"/>
          <w:szCs w:val="28"/>
        </w:rPr>
        <w:t>3.港澳台学术交流</w:t>
      </w:r>
    </w:p>
    <w:p>
      <w:pPr>
        <w:spacing w:line="500" w:lineRule="exact"/>
        <w:ind w:firstLine="280" w:firstLineChars="100"/>
        <w:jc w:val="left"/>
        <w:rPr>
          <w:rFonts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会议名称：</w:t>
      </w:r>
    </w:p>
    <w:p>
      <w:pPr>
        <w:spacing w:line="500" w:lineRule="exact"/>
        <w:ind w:firstLine="280" w:firstLineChars="100"/>
        <w:jc w:val="left"/>
        <w:rPr>
          <w:rFonts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会议时间：</w:t>
      </w:r>
    </w:p>
    <w:p>
      <w:pPr>
        <w:spacing w:line="500" w:lineRule="exact"/>
        <w:ind w:firstLine="280" w:firstLineChars="100"/>
        <w:jc w:val="left"/>
        <w:rPr>
          <w:rFonts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会议规模（人数）：</w:t>
      </w:r>
    </w:p>
    <w:p>
      <w:pPr>
        <w:spacing w:line="500" w:lineRule="exact"/>
        <w:ind w:firstLine="280" w:firstLineChars="100"/>
        <w:jc w:val="left"/>
        <w:rPr>
          <w:rFonts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会议地点：</w:t>
      </w:r>
    </w:p>
    <w:p>
      <w:pPr>
        <w:spacing w:line="500" w:lineRule="exact"/>
        <w:ind w:firstLine="280" w:firstLineChars="100"/>
        <w:jc w:val="left"/>
        <w:rPr>
          <w:rFonts w:hint="eastAsia"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主办/承办/协办：</w:t>
      </w:r>
    </w:p>
    <w:p>
      <w:pPr>
        <w:spacing w:line="500" w:lineRule="exact"/>
        <w:jc w:val="left"/>
        <w:rPr>
          <w:rFonts w:ascii="宋体" w:hAnsi="宋体" w:eastAsia="宋体" w:cs="Arial"/>
          <w:b/>
          <w:szCs w:val="21"/>
        </w:rPr>
      </w:pPr>
      <w:r>
        <w:rPr>
          <w:rFonts w:hint="eastAsia" w:ascii="宋体" w:hAnsi="宋体" w:eastAsia="宋体" w:cs="Arial"/>
          <w:b/>
          <w:szCs w:val="21"/>
        </w:rPr>
        <w:t>（多场次会议请按上述格式复制添加）</w:t>
      </w:r>
    </w:p>
    <w:p>
      <w:pPr>
        <w:spacing w:line="500" w:lineRule="exact"/>
        <w:jc w:val="left"/>
        <w:rPr>
          <w:rFonts w:ascii="宋体" w:hAnsi="宋体" w:eastAsia="宋体" w:cs="Arial"/>
          <w:b/>
          <w:sz w:val="28"/>
          <w:szCs w:val="28"/>
        </w:rPr>
      </w:pPr>
      <w:r>
        <w:rPr>
          <w:rFonts w:hint="eastAsia" w:ascii="宋体" w:hAnsi="宋体" w:eastAsia="宋体" w:cs="Arial"/>
          <w:b/>
          <w:sz w:val="28"/>
          <w:szCs w:val="28"/>
        </w:rPr>
        <w:t>4.省内学术会议</w:t>
      </w:r>
    </w:p>
    <w:p>
      <w:pPr>
        <w:spacing w:line="500" w:lineRule="exact"/>
        <w:ind w:firstLine="280" w:firstLineChars="100"/>
        <w:jc w:val="left"/>
        <w:rPr>
          <w:rFonts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会议名称：</w:t>
      </w:r>
    </w:p>
    <w:p>
      <w:pPr>
        <w:spacing w:line="500" w:lineRule="exact"/>
        <w:ind w:firstLine="280" w:firstLineChars="100"/>
        <w:jc w:val="left"/>
        <w:rPr>
          <w:rFonts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会议时间：</w:t>
      </w:r>
    </w:p>
    <w:p>
      <w:pPr>
        <w:spacing w:line="500" w:lineRule="exact"/>
        <w:ind w:firstLine="280" w:firstLineChars="100"/>
        <w:jc w:val="left"/>
        <w:rPr>
          <w:rFonts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会议规模（人数）：</w:t>
      </w:r>
    </w:p>
    <w:p>
      <w:pPr>
        <w:spacing w:line="500" w:lineRule="exact"/>
        <w:ind w:firstLine="280" w:firstLineChars="100"/>
        <w:jc w:val="left"/>
        <w:rPr>
          <w:rFonts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会议地点：</w:t>
      </w:r>
    </w:p>
    <w:p>
      <w:pPr>
        <w:spacing w:line="500" w:lineRule="exact"/>
        <w:ind w:firstLine="280" w:firstLineChars="100"/>
        <w:jc w:val="left"/>
        <w:rPr>
          <w:rFonts w:hint="eastAsia"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主办/承办/协办：</w:t>
      </w:r>
    </w:p>
    <w:p>
      <w:pPr>
        <w:spacing w:line="500" w:lineRule="exact"/>
        <w:jc w:val="left"/>
        <w:rPr>
          <w:rFonts w:ascii="宋体" w:hAnsi="宋体" w:eastAsia="宋体" w:cs="Arial"/>
          <w:b/>
          <w:szCs w:val="21"/>
        </w:rPr>
      </w:pPr>
      <w:r>
        <w:rPr>
          <w:rFonts w:hint="eastAsia" w:ascii="宋体" w:hAnsi="宋体" w:eastAsia="宋体" w:cs="Arial"/>
          <w:b/>
          <w:szCs w:val="21"/>
        </w:rPr>
        <w:t>（多场次会议请按上述格式复制添加）</w:t>
      </w:r>
    </w:p>
    <w:p>
      <w:pPr>
        <w:spacing w:line="500" w:lineRule="exact"/>
        <w:jc w:val="left"/>
        <w:rPr>
          <w:rFonts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b/>
          <w:bCs/>
          <w:sz w:val="28"/>
          <w:szCs w:val="28"/>
        </w:rPr>
        <w:t>二、服务平台建设</w:t>
      </w:r>
      <w:r>
        <w:rPr>
          <w:rFonts w:hint="eastAsia" w:ascii="宋体" w:hAnsi="宋体" w:eastAsia="宋体" w:cs="Arial"/>
          <w:sz w:val="28"/>
          <w:szCs w:val="28"/>
        </w:rPr>
        <w:t>（创新创业基地、科技服务站、首席专家（工程师）、产学研用平台、科技扶贫、创新创业大赛、助力会员单位复产复工等）</w:t>
      </w:r>
    </w:p>
    <w:p>
      <w:pPr>
        <w:spacing w:line="500" w:lineRule="exact"/>
        <w:jc w:val="left"/>
        <w:rPr>
          <w:rFonts w:ascii="宋体" w:hAnsi="宋体" w:eastAsia="宋体" w:cs="Arial"/>
          <w:b/>
          <w:sz w:val="28"/>
          <w:szCs w:val="28"/>
        </w:rPr>
      </w:pPr>
      <w:r>
        <w:rPr>
          <w:rFonts w:hint="eastAsia" w:ascii="宋体" w:hAnsi="宋体" w:eastAsia="宋体" w:cs="Arial"/>
          <w:b/>
          <w:sz w:val="28"/>
          <w:szCs w:val="28"/>
        </w:rPr>
        <w:t>1.科技服务平台</w:t>
      </w:r>
    </w:p>
    <w:p>
      <w:pPr>
        <w:spacing w:line="500" w:lineRule="exact"/>
        <w:ind w:firstLine="280" w:firstLineChars="100"/>
        <w:jc w:val="left"/>
        <w:rPr>
          <w:rFonts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平台名称：</w:t>
      </w:r>
    </w:p>
    <w:p>
      <w:pPr>
        <w:spacing w:line="500" w:lineRule="exact"/>
        <w:ind w:firstLine="280" w:firstLineChars="100"/>
        <w:jc w:val="left"/>
        <w:rPr>
          <w:rFonts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实施时间：</w:t>
      </w:r>
    </w:p>
    <w:p>
      <w:pPr>
        <w:spacing w:line="500" w:lineRule="exact"/>
        <w:ind w:firstLine="280" w:firstLineChars="100"/>
        <w:jc w:val="left"/>
        <w:rPr>
          <w:rFonts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实施地点：</w:t>
      </w:r>
    </w:p>
    <w:p>
      <w:pPr>
        <w:spacing w:line="500" w:lineRule="exact"/>
        <w:jc w:val="left"/>
        <w:rPr>
          <w:rFonts w:ascii="宋体" w:hAnsi="宋体" w:eastAsia="宋体" w:cs="Arial"/>
          <w:b/>
          <w:szCs w:val="21"/>
        </w:rPr>
      </w:pPr>
      <w:r>
        <w:rPr>
          <w:rFonts w:hint="eastAsia" w:ascii="宋体" w:hAnsi="宋体" w:eastAsia="宋体" w:cs="Arial"/>
          <w:b/>
          <w:szCs w:val="21"/>
        </w:rPr>
        <w:t>（多场次会议请按上述格式复制添加）</w:t>
      </w:r>
    </w:p>
    <w:p>
      <w:pPr>
        <w:spacing w:line="500" w:lineRule="exact"/>
        <w:jc w:val="left"/>
        <w:rPr>
          <w:rFonts w:ascii="宋体" w:hAnsi="宋体" w:eastAsia="宋体" w:cs="Arial"/>
          <w:b/>
          <w:sz w:val="28"/>
          <w:szCs w:val="28"/>
        </w:rPr>
      </w:pPr>
      <w:r>
        <w:rPr>
          <w:rFonts w:hint="eastAsia" w:ascii="宋体" w:hAnsi="宋体" w:eastAsia="宋体" w:cs="Arial"/>
          <w:b/>
          <w:sz w:val="28"/>
          <w:szCs w:val="28"/>
        </w:rPr>
        <w:t>2.创新创业服务平台</w:t>
      </w:r>
    </w:p>
    <w:p>
      <w:pPr>
        <w:spacing w:line="500" w:lineRule="exact"/>
        <w:ind w:firstLine="280" w:firstLineChars="100"/>
        <w:jc w:val="left"/>
        <w:rPr>
          <w:rFonts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平台名称：</w:t>
      </w:r>
    </w:p>
    <w:p>
      <w:pPr>
        <w:spacing w:line="500" w:lineRule="exact"/>
        <w:ind w:firstLine="280" w:firstLineChars="100"/>
        <w:jc w:val="left"/>
        <w:rPr>
          <w:rFonts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实施时间：</w:t>
      </w:r>
    </w:p>
    <w:p>
      <w:pPr>
        <w:spacing w:line="500" w:lineRule="exact"/>
        <w:jc w:val="left"/>
        <w:rPr>
          <w:rFonts w:ascii="宋体" w:hAnsi="宋体" w:eastAsia="宋体" w:cs="Arial"/>
          <w:b/>
          <w:szCs w:val="21"/>
        </w:rPr>
      </w:pPr>
      <w:r>
        <w:rPr>
          <w:rFonts w:hint="eastAsia" w:ascii="宋体" w:hAnsi="宋体" w:eastAsia="宋体" w:cs="Arial"/>
          <w:b/>
          <w:szCs w:val="21"/>
        </w:rPr>
        <w:t>（多场次会议请按上述格式复制添加）</w:t>
      </w:r>
    </w:p>
    <w:p>
      <w:pPr>
        <w:spacing w:line="500" w:lineRule="exact"/>
        <w:jc w:val="left"/>
        <w:rPr>
          <w:rFonts w:hint="eastAsia"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b/>
          <w:bCs/>
          <w:sz w:val="28"/>
          <w:szCs w:val="28"/>
        </w:rPr>
        <w:t>三、学会科普工作</w:t>
      </w:r>
      <w:r>
        <w:rPr>
          <w:rFonts w:hint="eastAsia" w:ascii="宋体" w:hAnsi="宋体" w:eastAsia="宋体" w:cs="Arial"/>
          <w:sz w:val="28"/>
          <w:szCs w:val="28"/>
        </w:rPr>
        <w:t>（科普产品作品开发，重要科普讲座、报告会，科普场馆、基地、实验室开放等）</w:t>
      </w:r>
    </w:p>
    <w:p>
      <w:pPr>
        <w:spacing w:line="500" w:lineRule="exact"/>
        <w:ind w:firstLine="280" w:firstLineChars="100"/>
        <w:jc w:val="left"/>
        <w:rPr>
          <w:rFonts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活动名称：</w:t>
      </w:r>
    </w:p>
    <w:p>
      <w:pPr>
        <w:spacing w:line="500" w:lineRule="exact"/>
        <w:ind w:firstLine="280" w:firstLineChars="100"/>
        <w:jc w:val="left"/>
        <w:rPr>
          <w:rFonts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活动时间：</w:t>
      </w:r>
    </w:p>
    <w:p>
      <w:pPr>
        <w:spacing w:line="500" w:lineRule="exact"/>
        <w:ind w:firstLine="280" w:firstLineChars="100"/>
        <w:jc w:val="left"/>
        <w:rPr>
          <w:rFonts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活动地点：</w:t>
      </w:r>
    </w:p>
    <w:p>
      <w:pPr>
        <w:spacing w:line="500" w:lineRule="exact"/>
        <w:jc w:val="left"/>
        <w:rPr>
          <w:rFonts w:ascii="宋体" w:hAnsi="宋体" w:eastAsia="宋体" w:cs="Arial"/>
          <w:b/>
          <w:szCs w:val="21"/>
        </w:rPr>
      </w:pPr>
      <w:r>
        <w:rPr>
          <w:rFonts w:hint="eastAsia" w:ascii="宋体" w:hAnsi="宋体" w:eastAsia="宋体" w:cs="Arial"/>
          <w:b/>
          <w:szCs w:val="21"/>
        </w:rPr>
        <w:t>（多场次会议请按上述格式复制添加）</w:t>
      </w:r>
    </w:p>
    <w:p>
      <w:pPr>
        <w:spacing w:line="500" w:lineRule="exact"/>
        <w:jc w:val="left"/>
        <w:rPr>
          <w:rFonts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b/>
          <w:bCs/>
          <w:sz w:val="28"/>
          <w:szCs w:val="28"/>
        </w:rPr>
        <w:t>四、科技智库建设</w:t>
      </w:r>
      <w:r>
        <w:rPr>
          <w:rFonts w:hint="eastAsia" w:ascii="宋体" w:hAnsi="宋体" w:eastAsia="宋体" w:cs="Arial"/>
          <w:sz w:val="28"/>
          <w:szCs w:val="28"/>
        </w:rPr>
        <w:t>（重大课题研究、产业发展规划、软课题研究、科技工作者建议等）</w:t>
      </w:r>
    </w:p>
    <w:p>
      <w:pPr>
        <w:spacing w:line="500" w:lineRule="exact"/>
        <w:ind w:firstLine="280" w:firstLineChars="100"/>
        <w:jc w:val="left"/>
        <w:rPr>
          <w:rFonts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项目名称：</w:t>
      </w:r>
    </w:p>
    <w:p>
      <w:pPr>
        <w:spacing w:line="500" w:lineRule="exact"/>
        <w:ind w:firstLine="280" w:firstLineChars="100"/>
        <w:jc w:val="left"/>
        <w:rPr>
          <w:rFonts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实施时间：</w:t>
      </w:r>
    </w:p>
    <w:p>
      <w:pPr>
        <w:spacing w:line="500" w:lineRule="exact"/>
        <w:jc w:val="left"/>
        <w:rPr>
          <w:rFonts w:ascii="宋体" w:hAnsi="宋体" w:eastAsia="宋体" w:cs="Arial"/>
          <w:b/>
          <w:szCs w:val="21"/>
        </w:rPr>
      </w:pPr>
      <w:r>
        <w:rPr>
          <w:rFonts w:hint="eastAsia" w:ascii="宋体" w:hAnsi="宋体" w:eastAsia="宋体" w:cs="Arial"/>
          <w:b/>
          <w:szCs w:val="21"/>
        </w:rPr>
        <w:t>（多场次会议请按上述格式复制添加）</w:t>
      </w:r>
    </w:p>
    <w:p>
      <w:pPr>
        <w:spacing w:line="500" w:lineRule="exact"/>
        <w:jc w:val="left"/>
        <w:rPr>
          <w:rFonts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b/>
          <w:bCs/>
          <w:sz w:val="28"/>
          <w:szCs w:val="28"/>
        </w:rPr>
        <w:t>五、公共服务平台建设</w:t>
      </w:r>
      <w:r>
        <w:rPr>
          <w:rFonts w:hint="eastAsia" w:ascii="宋体" w:hAnsi="宋体" w:eastAsia="宋体" w:cs="Arial"/>
          <w:sz w:val="28"/>
          <w:szCs w:val="28"/>
        </w:rPr>
        <w:t>（项目评估、资格认定、人才评价和推荐、标准和规范制订、科技奖推荐、决策咨询、教育培训、学科竞赛等）</w:t>
      </w:r>
    </w:p>
    <w:p>
      <w:pPr>
        <w:spacing w:line="500" w:lineRule="exact"/>
        <w:ind w:firstLine="280" w:firstLineChars="100"/>
        <w:jc w:val="left"/>
        <w:rPr>
          <w:rFonts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平台名称：</w:t>
      </w:r>
    </w:p>
    <w:p>
      <w:pPr>
        <w:spacing w:line="500" w:lineRule="exact"/>
        <w:ind w:firstLine="280" w:firstLineChars="100"/>
        <w:jc w:val="left"/>
        <w:rPr>
          <w:rFonts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实施时间：</w:t>
      </w:r>
    </w:p>
    <w:p>
      <w:pPr>
        <w:spacing w:line="500" w:lineRule="exact"/>
        <w:jc w:val="left"/>
        <w:rPr>
          <w:rFonts w:ascii="宋体" w:hAnsi="宋体" w:eastAsia="宋体" w:cs="Arial"/>
          <w:b/>
          <w:szCs w:val="21"/>
        </w:rPr>
      </w:pPr>
      <w:r>
        <w:rPr>
          <w:rFonts w:hint="eastAsia" w:ascii="宋体" w:hAnsi="宋体" w:eastAsia="宋体" w:cs="Arial"/>
          <w:b/>
          <w:szCs w:val="21"/>
        </w:rPr>
        <w:t>（多场次会议请按上述格式复制添加）</w:t>
      </w:r>
    </w:p>
    <w:p>
      <w:pPr>
        <w:spacing w:line="500" w:lineRule="exact"/>
        <w:jc w:val="left"/>
        <w:rPr>
          <w:rFonts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b/>
          <w:bCs/>
          <w:sz w:val="28"/>
          <w:szCs w:val="28"/>
        </w:rPr>
        <w:t>六、学会党建</w:t>
      </w:r>
      <w:r>
        <w:rPr>
          <w:rFonts w:hint="eastAsia" w:ascii="宋体" w:hAnsi="宋体" w:eastAsia="宋体" w:cs="Arial"/>
          <w:sz w:val="28"/>
          <w:szCs w:val="28"/>
        </w:rPr>
        <w:t>（有特色的支部活动等，常规党建工作可以不填）</w:t>
      </w:r>
    </w:p>
    <w:p>
      <w:pPr>
        <w:spacing w:line="500" w:lineRule="exact"/>
        <w:ind w:firstLine="280" w:firstLineChars="100"/>
        <w:jc w:val="left"/>
        <w:rPr>
          <w:rFonts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活动名称：</w:t>
      </w:r>
    </w:p>
    <w:p>
      <w:pPr>
        <w:spacing w:line="500" w:lineRule="exact"/>
        <w:ind w:firstLine="280" w:firstLineChars="100"/>
        <w:jc w:val="left"/>
        <w:rPr>
          <w:rFonts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实施时间：</w:t>
      </w:r>
    </w:p>
    <w:p>
      <w:pPr>
        <w:spacing w:line="500" w:lineRule="exact"/>
        <w:ind w:firstLine="280" w:firstLineChars="100"/>
        <w:jc w:val="left"/>
        <w:rPr>
          <w:rFonts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实施地点：</w:t>
      </w:r>
    </w:p>
    <w:p>
      <w:pPr>
        <w:spacing w:line="500" w:lineRule="exact"/>
        <w:jc w:val="left"/>
        <w:rPr>
          <w:rFonts w:ascii="宋体" w:hAnsi="宋体" w:eastAsia="宋体" w:cs="Arial"/>
          <w:b/>
          <w:szCs w:val="21"/>
        </w:rPr>
      </w:pPr>
      <w:r>
        <w:rPr>
          <w:rFonts w:hint="eastAsia" w:ascii="宋体" w:hAnsi="宋体" w:eastAsia="宋体" w:cs="Arial"/>
          <w:b/>
          <w:szCs w:val="21"/>
        </w:rPr>
        <w:t>（多场次会议请按上述格式复制添加）</w:t>
      </w:r>
    </w:p>
    <w:p>
      <w:pPr>
        <w:spacing w:line="500" w:lineRule="exact"/>
        <w:jc w:val="left"/>
        <w:rPr>
          <w:rFonts w:ascii="宋体" w:hAnsi="宋体" w:eastAsia="宋体" w:cs="Arial"/>
          <w:b/>
          <w:sz w:val="28"/>
          <w:szCs w:val="28"/>
        </w:rPr>
      </w:pPr>
    </w:p>
    <w:sectPr>
      <w:pgSz w:w="11906" w:h="16838"/>
      <w:pgMar w:top="1984" w:right="1701" w:bottom="1871" w:left="192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C1"/>
    <w:rsid w:val="000A2543"/>
    <w:rsid w:val="002C526B"/>
    <w:rsid w:val="00374AB5"/>
    <w:rsid w:val="00394A75"/>
    <w:rsid w:val="003E4CD4"/>
    <w:rsid w:val="00651F06"/>
    <w:rsid w:val="0067703C"/>
    <w:rsid w:val="008407C1"/>
    <w:rsid w:val="00962CD2"/>
    <w:rsid w:val="00973388"/>
    <w:rsid w:val="009D3CC6"/>
    <w:rsid w:val="00A32B5B"/>
    <w:rsid w:val="00A576C5"/>
    <w:rsid w:val="00A73EA3"/>
    <w:rsid w:val="00AE06FB"/>
    <w:rsid w:val="00D0503A"/>
    <w:rsid w:val="00D46443"/>
    <w:rsid w:val="00D626DA"/>
    <w:rsid w:val="00DD423C"/>
    <w:rsid w:val="00E14F27"/>
    <w:rsid w:val="00E211E9"/>
    <w:rsid w:val="00E72FAF"/>
    <w:rsid w:val="00FC74C5"/>
    <w:rsid w:val="00FE6679"/>
    <w:rsid w:val="0179666C"/>
    <w:rsid w:val="01A068AC"/>
    <w:rsid w:val="025D13C8"/>
    <w:rsid w:val="03B6357C"/>
    <w:rsid w:val="0467566A"/>
    <w:rsid w:val="054A70A7"/>
    <w:rsid w:val="06A5502E"/>
    <w:rsid w:val="085E4BFB"/>
    <w:rsid w:val="08824769"/>
    <w:rsid w:val="09C17EE4"/>
    <w:rsid w:val="0AAB0DE9"/>
    <w:rsid w:val="0BA45487"/>
    <w:rsid w:val="10365B2E"/>
    <w:rsid w:val="10412FFE"/>
    <w:rsid w:val="115D0504"/>
    <w:rsid w:val="120F256C"/>
    <w:rsid w:val="12F65798"/>
    <w:rsid w:val="14804C3C"/>
    <w:rsid w:val="14885BF9"/>
    <w:rsid w:val="16953FF5"/>
    <w:rsid w:val="16AC32CB"/>
    <w:rsid w:val="17133B19"/>
    <w:rsid w:val="17D355EF"/>
    <w:rsid w:val="18AC1CDC"/>
    <w:rsid w:val="18F1744B"/>
    <w:rsid w:val="190A691E"/>
    <w:rsid w:val="1BBE5FE7"/>
    <w:rsid w:val="1D7B327E"/>
    <w:rsid w:val="1EFE0F56"/>
    <w:rsid w:val="1F726FEF"/>
    <w:rsid w:val="1FD900B6"/>
    <w:rsid w:val="204F44F2"/>
    <w:rsid w:val="205722CB"/>
    <w:rsid w:val="22C80948"/>
    <w:rsid w:val="24A34B6F"/>
    <w:rsid w:val="26427DDC"/>
    <w:rsid w:val="28C16660"/>
    <w:rsid w:val="2957170A"/>
    <w:rsid w:val="29616601"/>
    <w:rsid w:val="2B866980"/>
    <w:rsid w:val="2C231F47"/>
    <w:rsid w:val="2DB715D0"/>
    <w:rsid w:val="2DCD3E2E"/>
    <w:rsid w:val="2EA4620F"/>
    <w:rsid w:val="2F217102"/>
    <w:rsid w:val="2F7A7397"/>
    <w:rsid w:val="2F7B0622"/>
    <w:rsid w:val="2FA41308"/>
    <w:rsid w:val="2FDF3863"/>
    <w:rsid w:val="308A20DB"/>
    <w:rsid w:val="310E391D"/>
    <w:rsid w:val="31F1083B"/>
    <w:rsid w:val="35B64D0D"/>
    <w:rsid w:val="38186543"/>
    <w:rsid w:val="3B24188D"/>
    <w:rsid w:val="3BE746ED"/>
    <w:rsid w:val="3D8E602E"/>
    <w:rsid w:val="3DD61321"/>
    <w:rsid w:val="3FC15301"/>
    <w:rsid w:val="41865047"/>
    <w:rsid w:val="42024A2E"/>
    <w:rsid w:val="43011324"/>
    <w:rsid w:val="4382295A"/>
    <w:rsid w:val="45637498"/>
    <w:rsid w:val="458452CD"/>
    <w:rsid w:val="47027410"/>
    <w:rsid w:val="47D65979"/>
    <w:rsid w:val="49744F58"/>
    <w:rsid w:val="4B1F3645"/>
    <w:rsid w:val="4C5A0F43"/>
    <w:rsid w:val="4CC51D85"/>
    <w:rsid w:val="4FBA551E"/>
    <w:rsid w:val="50A6212C"/>
    <w:rsid w:val="526A30AE"/>
    <w:rsid w:val="5358630F"/>
    <w:rsid w:val="53612AC3"/>
    <w:rsid w:val="54422377"/>
    <w:rsid w:val="56074A04"/>
    <w:rsid w:val="564078FB"/>
    <w:rsid w:val="56A612F1"/>
    <w:rsid w:val="56A703A0"/>
    <w:rsid w:val="57DB0E0E"/>
    <w:rsid w:val="5A2D6F79"/>
    <w:rsid w:val="5A690ACE"/>
    <w:rsid w:val="5AD55EF9"/>
    <w:rsid w:val="5B2E2FD6"/>
    <w:rsid w:val="5D1170E6"/>
    <w:rsid w:val="5D176DDC"/>
    <w:rsid w:val="5E943A0F"/>
    <w:rsid w:val="5FB13305"/>
    <w:rsid w:val="60677B76"/>
    <w:rsid w:val="60DC0620"/>
    <w:rsid w:val="61005729"/>
    <w:rsid w:val="64AD245B"/>
    <w:rsid w:val="657B7E9E"/>
    <w:rsid w:val="65A227A8"/>
    <w:rsid w:val="66333723"/>
    <w:rsid w:val="666934E6"/>
    <w:rsid w:val="675C3526"/>
    <w:rsid w:val="68F9465B"/>
    <w:rsid w:val="6979125A"/>
    <w:rsid w:val="69DF54D9"/>
    <w:rsid w:val="6B274702"/>
    <w:rsid w:val="6C940C72"/>
    <w:rsid w:val="6CA069C0"/>
    <w:rsid w:val="6D4850CB"/>
    <w:rsid w:val="6D582550"/>
    <w:rsid w:val="6EAD545C"/>
    <w:rsid w:val="6F4B4B3D"/>
    <w:rsid w:val="6F966CA2"/>
    <w:rsid w:val="701E2558"/>
    <w:rsid w:val="71C101AB"/>
    <w:rsid w:val="72942F34"/>
    <w:rsid w:val="72DA4B98"/>
    <w:rsid w:val="74B03FB5"/>
    <w:rsid w:val="75CC78C7"/>
    <w:rsid w:val="76081DCE"/>
    <w:rsid w:val="762911AF"/>
    <w:rsid w:val="78CA5D64"/>
    <w:rsid w:val="7CFF709F"/>
    <w:rsid w:val="7DC1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日期 字符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TS</Company>
  <Pages>4</Pages>
  <Words>1041</Words>
  <Characters>1093</Characters>
  <Lines>9</Lines>
  <Paragraphs>2</Paragraphs>
  <TotalTime>13</TotalTime>
  <ScaleCrop>false</ScaleCrop>
  <LinksUpToDate>false</LinksUpToDate>
  <CharactersWithSpaces>1177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2020-03-12T03:23:00Z</dcterms:created>
  <dc:creator>gyb1</dc:creator>
  <cp:lastModifiedBy>vivi</cp:lastModifiedBy>
  <cp:lastPrinted>2019-03-18T03:09:00Z</cp:lastPrinted>
  <dcterms:modified xsi:type="dcterms:W3CDTF">2020-03-13T02:21:57Z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